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center" w:pos="4706"/>
          <w:tab w:val="right" w:pos="9412"/>
        </w:tabs>
        <w:jc w:val="center"/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eastAsia="zh-CN"/>
        </w:rPr>
      </w:pPr>
    </w:p>
    <w:p>
      <w:pPr>
        <w:tabs>
          <w:tab w:val="left" w:pos="900"/>
          <w:tab w:val="center" w:pos="4706"/>
          <w:tab w:val="right" w:pos="9412"/>
        </w:tabs>
        <w:jc w:val="center"/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val="en-US" w:eastAsia="zh-CN"/>
        </w:rPr>
        <w:t>高州市人民医院</w:t>
      </w:r>
      <w:r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eastAsia="zh-CN"/>
        </w:rPr>
        <w:t>报废资产及材料</w:t>
      </w:r>
      <w:r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val="en-US" w:eastAsia="zh-CN"/>
        </w:rPr>
        <w:t>回收处置</w:t>
      </w:r>
    </w:p>
    <w:p>
      <w:pPr>
        <w:tabs>
          <w:tab w:val="left" w:pos="900"/>
          <w:tab w:val="center" w:pos="4706"/>
          <w:tab w:val="right" w:pos="9412"/>
        </w:tabs>
        <w:jc w:val="center"/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eastAsia="zh-CN"/>
        </w:rPr>
        <w:t>报价明细表</w:t>
      </w:r>
    </w:p>
    <w:p>
      <w:pPr>
        <w:tabs>
          <w:tab w:val="left" w:pos="900"/>
          <w:tab w:val="center" w:pos="4706"/>
          <w:tab w:val="right" w:pos="9412"/>
        </w:tabs>
        <w:jc w:val="center"/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eastAsia="zh-CN"/>
        </w:rPr>
      </w:pPr>
    </w:p>
    <w:tbl>
      <w:tblPr>
        <w:tblStyle w:val="4"/>
        <w:tblW w:w="8299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3177" w:type="dxa"/>
            <w:shd w:val="clear" w:color="auto" w:fill="auto"/>
            <w:noWrap/>
            <w:vAlign w:val="center"/>
          </w:tcPr>
          <w:p>
            <w:pPr>
              <w:tabs>
                <w:tab w:val="left" w:pos="900"/>
                <w:tab w:val="center" w:pos="4706"/>
                <w:tab w:val="right" w:pos="9412"/>
              </w:tabs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51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回收单位报价（元/公斤）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177" w:type="dxa"/>
            <w:shd w:val="clear" w:color="auto" w:fill="auto"/>
            <w:vAlign w:val="center"/>
          </w:tcPr>
          <w:p>
            <w:pPr>
              <w:tabs>
                <w:tab w:val="left" w:pos="900"/>
                <w:tab w:val="center" w:pos="4706"/>
                <w:tab w:val="right" w:pos="9412"/>
              </w:tabs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废铁统料</w:t>
            </w:r>
          </w:p>
        </w:tc>
        <w:tc>
          <w:tcPr>
            <w:tcW w:w="51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177" w:type="dxa"/>
            <w:shd w:val="clear" w:color="auto" w:fill="auto"/>
            <w:vAlign w:val="center"/>
          </w:tcPr>
          <w:p>
            <w:pPr>
              <w:tabs>
                <w:tab w:val="left" w:pos="900"/>
                <w:tab w:val="center" w:pos="4706"/>
                <w:tab w:val="right" w:pos="9412"/>
              </w:tabs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废塑料门板</w:t>
            </w:r>
          </w:p>
        </w:tc>
        <w:tc>
          <w:tcPr>
            <w:tcW w:w="51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77" w:type="dxa"/>
            <w:shd w:val="clear" w:color="auto" w:fill="auto"/>
            <w:vAlign w:val="center"/>
          </w:tcPr>
          <w:p>
            <w:pPr>
              <w:tabs>
                <w:tab w:val="left" w:pos="900"/>
                <w:tab w:val="center" w:pos="4706"/>
                <w:tab w:val="right" w:pos="9412"/>
              </w:tabs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废铝统料</w:t>
            </w:r>
          </w:p>
        </w:tc>
        <w:tc>
          <w:tcPr>
            <w:tcW w:w="51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77" w:type="dxa"/>
            <w:shd w:val="clear" w:color="auto" w:fill="auto"/>
            <w:vAlign w:val="center"/>
          </w:tcPr>
          <w:p>
            <w:pPr>
              <w:tabs>
                <w:tab w:val="left" w:pos="900"/>
                <w:tab w:val="center" w:pos="4706"/>
                <w:tab w:val="right" w:pos="9412"/>
              </w:tabs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废不锈钢统料</w:t>
            </w:r>
          </w:p>
        </w:tc>
        <w:tc>
          <w:tcPr>
            <w:tcW w:w="5122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177" w:type="dxa"/>
            <w:shd w:val="clear" w:color="auto" w:fill="auto"/>
            <w:vAlign w:val="center"/>
          </w:tcPr>
          <w:p>
            <w:pPr>
              <w:tabs>
                <w:tab w:val="left" w:pos="900"/>
                <w:tab w:val="center" w:pos="4706"/>
                <w:tab w:val="right" w:pos="9412"/>
              </w:tabs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废纸统料</w:t>
            </w:r>
          </w:p>
        </w:tc>
        <w:tc>
          <w:tcPr>
            <w:tcW w:w="5122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900"/>
          <w:tab w:val="center" w:pos="4706"/>
          <w:tab w:val="right" w:pos="9412"/>
        </w:tabs>
        <w:jc w:val="both"/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val="en-US" w:eastAsia="zh-CN"/>
        </w:rPr>
        <w:t xml:space="preserve">                               </w:t>
      </w:r>
    </w:p>
    <w:p>
      <w:pPr>
        <w:tabs>
          <w:tab w:val="left" w:pos="900"/>
          <w:tab w:val="center" w:pos="4706"/>
          <w:tab w:val="right" w:pos="9412"/>
        </w:tabs>
        <w:jc w:val="both"/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tabs>
          <w:tab w:val="left" w:pos="900"/>
          <w:tab w:val="center" w:pos="4706"/>
          <w:tab w:val="right" w:pos="9412"/>
        </w:tabs>
        <w:ind w:firstLine="5760" w:firstLineChars="18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报价公司盖章</w:t>
      </w:r>
    </w:p>
    <w:p>
      <w:pPr>
        <w:tabs>
          <w:tab w:val="left" w:pos="900"/>
          <w:tab w:val="center" w:pos="4706"/>
          <w:tab w:val="right" w:pos="9412"/>
        </w:tabs>
        <w:jc w:val="center"/>
        <w:rPr>
          <w:rFonts w:hint="eastAsia" w:ascii="华文中宋" w:hAnsi="华文中宋" w:eastAsia="华文中宋" w:cs="华文中宋"/>
          <w:b w:val="0"/>
          <w:color w:val="000000"/>
          <w:sz w:val="36"/>
          <w:szCs w:val="36"/>
          <w:lang w:eastAsia="zh-C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NTE3OTFlMDBhZTY2NGJjYTRiMzU3OTExNzg1ZjIifQ=="/>
  </w:docVars>
  <w:rsids>
    <w:rsidRoot w:val="42D86A5E"/>
    <w:rsid w:val="09BA7710"/>
    <w:rsid w:val="0BB574C4"/>
    <w:rsid w:val="126B1206"/>
    <w:rsid w:val="150C0679"/>
    <w:rsid w:val="226A5A8C"/>
    <w:rsid w:val="234C4A7F"/>
    <w:rsid w:val="42D86A5E"/>
    <w:rsid w:val="47DD1C96"/>
    <w:rsid w:val="4A67137E"/>
    <w:rsid w:val="58B1140D"/>
    <w:rsid w:val="624F47FF"/>
    <w:rsid w:val="7B664000"/>
    <w:rsid w:val="7E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12</TotalTime>
  <ScaleCrop>false</ScaleCrop>
  <LinksUpToDate>false</LinksUpToDate>
  <CharactersWithSpaces>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2023-11-22T02:19:00Z</dcterms:created>
  <dc:creator>吾心首行</dc:creator>
  <cp:lastModifiedBy>Administrator</cp:lastModifiedBy>
  <cp:lastPrinted>2024-04-22T03:01:33Z</cp:lastPrinted>
  <dcterms:modified xsi:type="dcterms:W3CDTF">2024-04-22T03:09:22Z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91CC01F260034D7CBAD323EB62E55308</vt:lpwstr>
  </property>
</Properties>
</file>