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8AC4D">
      <w:pPr>
        <w:spacing w:before="180" w:line="220" w:lineRule="auto"/>
        <w:ind w:left="477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pacing w:val="30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技术参数</w:t>
      </w:r>
    </w:p>
    <w:p w14:paraId="1A376D16">
      <w:pPr>
        <w:spacing w:before="181" w:line="359" w:lineRule="auto"/>
        <w:ind w:right="407" w:firstLine="498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1、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采用机械</w:t>
      </w:r>
      <w:r>
        <w:rPr>
          <w:rFonts w:ascii="宋体" w:hAnsi="宋体" w:eastAsia="宋体" w:cs="宋体"/>
          <w:spacing w:val="-1"/>
          <w:sz w:val="24"/>
          <w:szCs w:val="24"/>
        </w:rPr>
        <w:t>流变力学血栓清除技术清除血栓，且特定适配耗材</w:t>
      </w:r>
      <w:r>
        <w:rPr>
          <w:rFonts w:ascii="宋体" w:hAnsi="宋体" w:eastAsia="宋体" w:cs="宋体"/>
          <w:sz w:val="24"/>
          <w:szCs w:val="24"/>
        </w:rPr>
        <w:t>导管</w:t>
      </w:r>
      <w:r>
        <w:rPr>
          <w:rFonts w:hint="eastAsia" w:ascii="宋体" w:hAnsi="宋体" w:eastAsia="宋体" w:cs="宋体"/>
          <w:sz w:val="24"/>
          <w:szCs w:val="24"/>
        </w:rPr>
        <w:t>同时具备</w:t>
      </w:r>
      <w:r>
        <w:rPr>
          <w:rFonts w:ascii="宋体" w:hAnsi="宋体" w:eastAsia="宋体" w:cs="宋体"/>
          <w:sz w:val="24"/>
          <w:szCs w:val="24"/>
        </w:rPr>
        <w:t>血栓抽</w:t>
      </w:r>
      <w:r>
        <w:rPr>
          <w:rFonts w:ascii="宋体" w:hAnsi="宋体" w:eastAsia="宋体" w:cs="宋体"/>
          <w:spacing w:val="-3"/>
          <w:sz w:val="24"/>
          <w:szCs w:val="24"/>
        </w:rPr>
        <w:t>吸功能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和</w:t>
      </w:r>
      <w:r>
        <w:rPr>
          <w:rFonts w:ascii="宋体" w:hAnsi="宋体" w:eastAsia="宋体" w:cs="宋体"/>
          <w:spacing w:val="-3"/>
          <w:sz w:val="24"/>
          <w:szCs w:val="24"/>
        </w:rPr>
        <w:t>喷射溶栓药物功能</w:t>
      </w:r>
      <w:r>
        <w:rPr>
          <w:rFonts w:ascii="宋体" w:hAnsi="宋体" w:eastAsia="宋体" w:cs="宋体"/>
          <w:spacing w:val="-2"/>
          <w:sz w:val="24"/>
          <w:szCs w:val="24"/>
        </w:rPr>
        <w:t>。</w:t>
      </w:r>
    </w:p>
    <w:p w14:paraId="0546AD60">
      <w:pPr>
        <w:spacing w:before="181" w:line="359" w:lineRule="auto"/>
        <w:ind w:right="407" w:firstLine="498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★2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、结合不同的</w:t>
      </w:r>
      <w:r>
        <w:rPr>
          <w:rFonts w:ascii="宋体" w:hAnsi="宋体" w:eastAsia="宋体" w:cs="宋体"/>
          <w:spacing w:val="-2"/>
          <w:sz w:val="24"/>
          <w:szCs w:val="24"/>
        </w:rPr>
        <w:t>适配耗材导管可用</w:t>
      </w:r>
      <w:r>
        <w:rPr>
          <w:rFonts w:ascii="宋体" w:hAnsi="宋体" w:eastAsia="宋体" w:cs="宋体"/>
          <w:spacing w:val="-1"/>
          <w:sz w:val="24"/>
          <w:szCs w:val="24"/>
        </w:rPr>
        <w:t>于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外周</w:t>
      </w:r>
      <w:r>
        <w:rPr>
          <w:rFonts w:ascii="宋体" w:hAnsi="宋体" w:eastAsia="宋体" w:cs="宋体"/>
          <w:spacing w:val="-1"/>
          <w:sz w:val="24"/>
          <w:szCs w:val="24"/>
        </w:rPr>
        <w:t>动脉，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外周静脉</w:t>
      </w:r>
      <w:r>
        <w:rPr>
          <w:rFonts w:ascii="宋体" w:hAnsi="宋体" w:eastAsia="宋体" w:cs="宋体"/>
          <w:spacing w:val="-1"/>
          <w:sz w:val="24"/>
          <w:szCs w:val="24"/>
        </w:rPr>
        <w:t>、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冠状动脉</w:t>
      </w:r>
      <w:r>
        <w:rPr>
          <w:rFonts w:ascii="宋体" w:hAnsi="宋体" w:eastAsia="宋体" w:cs="宋体"/>
          <w:spacing w:val="-1"/>
          <w:sz w:val="24"/>
          <w:szCs w:val="24"/>
        </w:rPr>
        <w:t>以</w:t>
      </w:r>
      <w:r>
        <w:rPr>
          <w:rFonts w:ascii="宋体" w:hAnsi="宋体" w:eastAsia="宋体" w:cs="宋体"/>
          <w:spacing w:val="-3"/>
          <w:sz w:val="24"/>
          <w:szCs w:val="24"/>
        </w:rPr>
        <w:t>及隐静脉桥内血栓的清除治疗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。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</w:rPr>
        <w:t>（提供</w:t>
      </w:r>
      <w:r>
        <w:rPr>
          <w:rFonts w:ascii="宋体" w:hAnsi="宋体" w:eastAsia="宋体" w:cs="宋体"/>
          <w:spacing w:val="-5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适配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</w:rPr>
        <w:t>耗材导管注册证支持）</w:t>
      </w:r>
    </w:p>
    <w:p w14:paraId="120E0C59">
      <w:pPr>
        <w:spacing w:before="181" w:line="359" w:lineRule="auto"/>
        <w:ind w:right="407" w:firstLine="498"/>
        <w:rPr>
          <w:rFonts w:ascii="宋体" w:hAnsi="宋体" w:eastAsia="宋体" w:cs="宋体"/>
          <w:b/>
          <w:bCs/>
          <w:spacing w:val="-1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★</w:t>
      </w:r>
      <w:r>
        <w:rPr>
          <w:rFonts w:ascii="宋体" w:hAnsi="宋体" w:eastAsia="宋体" w:cs="宋体"/>
          <w:spacing w:val="-2"/>
          <w:sz w:val="24"/>
          <w:szCs w:val="24"/>
        </w:rPr>
        <w:t>3、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适配的耗材导管能够安全抽吸血管直径≤</w:t>
      </w:r>
      <w:r>
        <w:rPr>
          <w:rFonts w:ascii="宋体" w:hAnsi="宋体" w:eastAsia="宋体" w:cs="宋体"/>
          <w:spacing w:val="-2"/>
          <w:sz w:val="24"/>
          <w:szCs w:val="24"/>
        </w:rPr>
        <w:t>2mm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部位的血栓，以清除一些较细血管部位的血栓</w:t>
      </w:r>
      <w:r>
        <w:rPr>
          <w:rFonts w:ascii="宋体" w:hAnsi="宋体" w:eastAsia="宋体" w:cs="宋体"/>
          <w:spacing w:val="-1"/>
          <w:sz w:val="24"/>
          <w:szCs w:val="24"/>
        </w:rPr>
        <w:t>。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</w:rPr>
        <w:t>（提供</w:t>
      </w:r>
      <w:r>
        <w:rPr>
          <w:rFonts w:ascii="宋体" w:hAnsi="宋体" w:eastAsia="宋体" w:cs="宋体"/>
          <w:spacing w:val="-5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适配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</w:rPr>
        <w:t>耗材导管注册证支持）</w:t>
      </w:r>
    </w:p>
    <w:p w14:paraId="020CB89D">
      <w:pPr>
        <w:spacing w:line="359" w:lineRule="auto"/>
        <w:ind w:left="10" w:right="404" w:firstLine="469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★4、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配套的耗材导管可以使抽吸孔朝向特定部位的血栓来进行重点抽吸，以确保血栓清除和临床治疗效果。</w:t>
      </w:r>
    </w:p>
    <w:p w14:paraId="6A1DB329">
      <w:pPr>
        <w:spacing w:before="182" w:line="359" w:lineRule="auto"/>
        <w:ind w:left="9" w:right="394" w:firstLine="475"/>
        <w:rPr>
          <w:rFonts w:ascii="宋体" w:hAnsi="宋体" w:eastAsia="宋体" w:cs="宋体"/>
          <w:spacing w:val="-5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1"/>
          <w:sz w:val="24"/>
          <w:szCs w:val="24"/>
        </w:rPr>
        <w:t>★5、适配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的</w:t>
      </w:r>
      <w:r>
        <w:rPr>
          <w:rFonts w:ascii="宋体" w:hAnsi="宋体" w:eastAsia="宋体" w:cs="宋体"/>
          <w:spacing w:val="-1"/>
          <w:sz w:val="24"/>
          <w:szCs w:val="24"/>
        </w:rPr>
        <w:t>耗材导管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有国家医保医用耗材分类代码，</w:t>
      </w:r>
      <w:r>
        <w:rPr>
          <w:rFonts w:ascii="宋体" w:hAnsi="宋体" w:eastAsia="宋体" w:cs="宋体"/>
          <w:spacing w:val="-1"/>
          <w:sz w:val="24"/>
          <w:szCs w:val="24"/>
        </w:rPr>
        <w:t>在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本市</w:t>
      </w:r>
      <w:r>
        <w:rPr>
          <w:rFonts w:ascii="宋体" w:hAnsi="宋体" w:eastAsia="宋体" w:cs="宋体"/>
          <w:spacing w:val="-1"/>
          <w:sz w:val="24"/>
          <w:szCs w:val="24"/>
        </w:rPr>
        <w:t>阳光医药采购平台上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已</w:t>
      </w:r>
      <w:r>
        <w:rPr>
          <w:rFonts w:ascii="宋体" w:hAnsi="宋体" w:eastAsia="宋体" w:cs="宋体"/>
          <w:spacing w:val="-1"/>
          <w:sz w:val="24"/>
          <w:szCs w:val="24"/>
        </w:rPr>
        <w:t>挂网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且有医院采购记录，便于本院快速开展工作</w:t>
      </w:r>
      <w:r>
        <w:rPr>
          <w:rFonts w:ascii="宋体" w:hAnsi="宋体" w:eastAsia="宋体" w:cs="宋体"/>
          <w:spacing w:val="-1"/>
          <w:sz w:val="24"/>
          <w:szCs w:val="24"/>
        </w:rPr>
        <w:t>。</w:t>
      </w:r>
      <w:r>
        <w:rPr>
          <w:rFonts w:ascii="宋体" w:hAnsi="宋体" w:eastAsia="宋体" w:cs="宋体"/>
          <w:spacing w:val="-5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(提供适配耗材导管在平台上挂网截图)</w:t>
      </w:r>
    </w:p>
    <w:p w14:paraId="237595C6">
      <w:pPr>
        <w:spacing w:before="182" w:line="359" w:lineRule="auto"/>
        <w:ind w:left="9" w:right="394" w:firstLine="475"/>
        <w:rPr>
          <w:rFonts w:ascii="宋体" w:hAnsi="宋体" w:eastAsia="宋体" w:cs="宋体"/>
          <w:spacing w:val="-5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1"/>
          <w:sz w:val="24"/>
          <w:szCs w:val="24"/>
        </w:rPr>
        <w:t>6、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产品已成熟使用多年，在本市多家医院有临床使用经验，安全可靠</w:t>
      </w:r>
      <w:r>
        <w:rPr>
          <w:rFonts w:ascii="宋体" w:hAnsi="宋体" w:eastAsia="宋体" w:cs="宋体"/>
          <w:spacing w:val="-5"/>
          <w:sz w:val="24"/>
          <w:szCs w:val="24"/>
        </w:rPr>
        <w:t>。</w:t>
      </w:r>
    </w:p>
    <w:p w14:paraId="0BEBAB77">
      <w:pPr>
        <w:spacing w:line="359" w:lineRule="auto"/>
        <w:ind w:right="276" w:firstLine="484"/>
        <w:rPr>
          <w:rFonts w:eastAsiaTheme="minorEastAsia"/>
        </w:rPr>
      </w:pPr>
      <w:r>
        <w:rPr>
          <w:rFonts w:ascii="宋体" w:hAnsi="宋体" w:eastAsia="宋体" w:cs="宋体"/>
          <w:spacing w:val="-1"/>
          <w:sz w:val="24"/>
          <w:szCs w:val="24"/>
        </w:rPr>
        <w:t>7、控制系统主机可以</w:t>
      </w:r>
      <w:r>
        <w:rPr>
          <w:rFonts w:ascii="宋体" w:hAnsi="宋体" w:eastAsia="宋体" w:cs="宋体"/>
          <w:sz w:val="24"/>
          <w:szCs w:val="24"/>
        </w:rPr>
        <w:t>自动识别</w:t>
      </w:r>
      <w:r>
        <w:rPr>
          <w:rFonts w:hint="eastAsia" w:ascii="宋体" w:hAnsi="宋体" w:eastAsia="宋体" w:cs="宋体"/>
          <w:sz w:val="24"/>
          <w:szCs w:val="24"/>
        </w:rPr>
        <w:t>不同耗材</w:t>
      </w:r>
      <w:r>
        <w:rPr>
          <w:rFonts w:ascii="宋体" w:hAnsi="宋体" w:eastAsia="宋体" w:cs="宋体"/>
          <w:sz w:val="24"/>
          <w:szCs w:val="24"/>
        </w:rPr>
        <w:t>导管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ascii="宋体" w:hAnsi="宋体" w:eastAsia="宋体" w:cs="宋体"/>
          <w:sz w:val="24"/>
          <w:szCs w:val="24"/>
        </w:rPr>
        <w:t>型号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。</w:t>
      </w:r>
    </w:p>
    <w:p w14:paraId="2EFFBADD">
      <w:pPr>
        <w:spacing w:before="1" w:line="359" w:lineRule="auto"/>
        <w:ind w:right="266" w:firstLine="483"/>
        <w:rPr>
          <w:rFonts w:ascii="宋体" w:hAnsi="宋体" w:eastAsia="宋体" w:cs="宋体"/>
          <w:spacing w:val="-6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8</w:t>
      </w:r>
      <w:r>
        <w:rPr>
          <w:rFonts w:ascii="宋体" w:hAnsi="宋体" w:eastAsia="宋体" w:cs="宋体"/>
          <w:spacing w:val="-1"/>
          <w:sz w:val="24"/>
          <w:szCs w:val="24"/>
        </w:rPr>
        <w:t>、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主机控制耗材导管</w:t>
      </w:r>
      <w:r>
        <w:rPr>
          <w:rFonts w:ascii="宋体" w:hAnsi="宋体" w:eastAsia="宋体" w:cs="宋体"/>
          <w:sz w:val="24"/>
          <w:szCs w:val="24"/>
        </w:rPr>
        <w:t>泵出的液</w:t>
      </w:r>
      <w:r>
        <w:rPr>
          <w:rFonts w:ascii="宋体" w:hAnsi="宋体" w:eastAsia="宋体" w:cs="宋体"/>
          <w:spacing w:val="-12"/>
          <w:sz w:val="24"/>
          <w:szCs w:val="24"/>
        </w:rPr>
        <w:t>体</w:t>
      </w:r>
      <w:r>
        <w:rPr>
          <w:rFonts w:ascii="宋体" w:hAnsi="宋体" w:eastAsia="宋体" w:cs="宋体"/>
          <w:spacing w:val="-11"/>
          <w:sz w:val="24"/>
          <w:szCs w:val="24"/>
        </w:rPr>
        <w:t>量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：</w:t>
      </w:r>
      <w:r>
        <w:rPr>
          <w:rFonts w:ascii="宋体" w:hAnsi="宋体" w:eastAsia="宋体" w:cs="宋体"/>
          <w:spacing w:val="-6"/>
          <w:sz w:val="24"/>
          <w:szCs w:val="24"/>
        </w:rPr>
        <w:t>0.5cc-0.8cc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/次</w:t>
      </w:r>
      <w:r>
        <w:rPr>
          <w:rFonts w:ascii="宋体" w:hAnsi="宋体" w:eastAsia="宋体" w:cs="宋体"/>
          <w:spacing w:val="-6"/>
          <w:sz w:val="24"/>
          <w:szCs w:val="24"/>
        </w:rPr>
        <w:t>。</w:t>
      </w:r>
    </w:p>
    <w:p w14:paraId="40385AC3">
      <w:pPr>
        <w:spacing w:before="1" w:line="359" w:lineRule="auto"/>
        <w:ind w:left="11" w:right="396" w:firstLine="471"/>
        <w:rPr>
          <w:rFonts w:ascii="宋体" w:hAnsi="宋体" w:eastAsia="宋体" w:cs="宋体"/>
          <w:b/>
          <w:bCs/>
          <w:spacing w:val="-1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9、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耗材导管在工作中受到的压力可控可监测，能稳定保持在7</w:t>
      </w:r>
      <w:r>
        <w:rPr>
          <w:rFonts w:ascii="宋体" w:hAnsi="宋体" w:eastAsia="宋体" w:cs="宋体"/>
          <w:spacing w:val="-1"/>
          <w:sz w:val="24"/>
          <w:szCs w:val="24"/>
        </w:rPr>
        <w:t>.00-12.00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KPSI范围内，以确保导管在人体内工作时候的安全性和有效性。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</w:rPr>
        <w:t>（提供机构检测报告或产品技术要求）</w:t>
      </w:r>
    </w:p>
    <w:p w14:paraId="36B32632">
      <w:pPr>
        <w:spacing w:before="1" w:line="359" w:lineRule="auto"/>
        <w:ind w:left="11" w:right="396" w:firstLine="471"/>
        <w:rPr>
          <w:rFonts w:ascii="宋体" w:hAnsi="宋体" w:eastAsia="宋体" w:cs="宋体"/>
          <w:spacing w:val="-17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10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、</w:t>
      </w:r>
      <w:r>
        <w:rPr>
          <w:rFonts w:ascii="宋体" w:hAnsi="宋体" w:eastAsia="宋体" w:cs="宋体"/>
          <w:spacing w:val="-1"/>
          <w:sz w:val="24"/>
          <w:szCs w:val="24"/>
        </w:rPr>
        <w:t>控制系统主机的操作系统必须具有包括中文在</w:t>
      </w:r>
      <w:r>
        <w:rPr>
          <w:rFonts w:ascii="宋体" w:hAnsi="宋体" w:eastAsia="宋体" w:cs="宋体"/>
          <w:sz w:val="24"/>
          <w:szCs w:val="24"/>
        </w:rPr>
        <w:t>内的至少十种语言，且各语</w:t>
      </w:r>
      <w:r>
        <w:rPr>
          <w:rFonts w:ascii="宋体" w:hAnsi="宋体" w:eastAsia="宋体" w:cs="宋体"/>
          <w:spacing w:val="-21"/>
          <w:sz w:val="24"/>
          <w:szCs w:val="24"/>
        </w:rPr>
        <w:t>言</w:t>
      </w:r>
      <w:r>
        <w:rPr>
          <w:rFonts w:ascii="宋体" w:hAnsi="宋体" w:eastAsia="宋体" w:cs="宋体"/>
          <w:spacing w:val="-17"/>
          <w:sz w:val="24"/>
          <w:szCs w:val="24"/>
        </w:rPr>
        <w:t>之间可切换</w:t>
      </w:r>
      <w:r>
        <w:rPr>
          <w:rFonts w:hint="eastAsia" w:ascii="宋体" w:hAnsi="宋体" w:eastAsia="宋体" w:cs="宋体"/>
          <w:spacing w:val="-17"/>
          <w:sz w:val="24"/>
          <w:szCs w:val="24"/>
        </w:rPr>
        <w:t>。</w:t>
      </w:r>
    </w:p>
    <w:p w14:paraId="63B47A4E">
      <w:pPr>
        <w:spacing w:before="1" w:line="359" w:lineRule="auto"/>
        <w:ind w:left="11" w:right="396" w:firstLine="471"/>
        <w:rPr>
          <w:rFonts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17"/>
          <w:sz w:val="24"/>
          <w:szCs w:val="24"/>
        </w:rPr>
        <w:t>1</w:t>
      </w:r>
      <w:r>
        <w:rPr>
          <w:rFonts w:ascii="宋体" w:hAnsi="宋体" w:eastAsia="宋体" w:cs="宋体"/>
          <w:spacing w:val="-17"/>
          <w:sz w:val="24"/>
          <w:szCs w:val="24"/>
        </w:rPr>
        <w:t>1</w:t>
      </w:r>
      <w:r>
        <w:rPr>
          <w:rFonts w:hint="eastAsia" w:ascii="宋体" w:hAnsi="宋体" w:eastAsia="宋体" w:cs="宋体"/>
          <w:spacing w:val="-17"/>
          <w:sz w:val="24"/>
          <w:szCs w:val="24"/>
        </w:rPr>
        <w:t>、主机</w:t>
      </w:r>
      <w:r>
        <w:rPr>
          <w:rFonts w:ascii="宋体" w:hAnsi="宋体" w:eastAsia="宋体" w:cs="宋体"/>
          <w:spacing w:val="-1"/>
          <w:sz w:val="24"/>
          <w:szCs w:val="24"/>
        </w:rPr>
        <w:t>具备自检功能，可在设备启</w:t>
      </w:r>
      <w:r>
        <w:rPr>
          <w:rFonts w:ascii="宋体" w:hAnsi="宋体" w:eastAsia="宋体" w:cs="宋体"/>
          <w:sz w:val="24"/>
          <w:szCs w:val="24"/>
        </w:rPr>
        <w:t>动时</w:t>
      </w:r>
      <w:r>
        <w:rPr>
          <w:rFonts w:hint="eastAsia" w:ascii="宋体" w:hAnsi="宋体" w:eastAsia="宋体" w:cs="宋体"/>
          <w:sz w:val="24"/>
          <w:szCs w:val="24"/>
        </w:rPr>
        <w:t>提示</w:t>
      </w:r>
      <w:r>
        <w:rPr>
          <w:rFonts w:ascii="宋体" w:hAnsi="宋体" w:eastAsia="宋体" w:cs="宋体"/>
          <w:sz w:val="24"/>
          <w:szCs w:val="24"/>
        </w:rPr>
        <w:t>使用者</w:t>
      </w:r>
      <w:r>
        <w:rPr>
          <w:rFonts w:ascii="宋体" w:hAnsi="宋体" w:eastAsia="宋体" w:cs="宋体"/>
          <w:spacing w:val="-6"/>
          <w:sz w:val="24"/>
          <w:szCs w:val="24"/>
        </w:rPr>
        <w:t>控</w:t>
      </w:r>
      <w:r>
        <w:rPr>
          <w:rFonts w:ascii="宋体" w:hAnsi="宋体" w:eastAsia="宋体" w:cs="宋体"/>
          <w:spacing w:val="-3"/>
          <w:sz w:val="24"/>
          <w:szCs w:val="24"/>
        </w:rPr>
        <w:t>制台是否处于正常状态。</w:t>
      </w:r>
    </w:p>
    <w:p w14:paraId="1C115D75">
      <w:pPr>
        <w:spacing w:before="1" w:line="359" w:lineRule="auto"/>
        <w:ind w:left="11" w:right="396" w:firstLine="47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12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、方便易用，具有</w:t>
      </w:r>
      <w:r>
        <w:rPr>
          <w:rFonts w:ascii="宋体" w:hAnsi="宋体" w:eastAsia="宋体" w:cs="宋体"/>
          <w:spacing w:val="-1"/>
          <w:sz w:val="24"/>
          <w:szCs w:val="24"/>
        </w:rPr>
        <w:t>状态面板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，</w:t>
      </w:r>
      <w:r>
        <w:rPr>
          <w:rFonts w:ascii="宋体" w:hAnsi="宋体" w:eastAsia="宋体" w:cs="宋体"/>
          <w:spacing w:val="-1"/>
          <w:sz w:val="24"/>
          <w:szCs w:val="24"/>
        </w:rPr>
        <w:t>可以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在耗材导管安装过程中</w:t>
      </w:r>
      <w:r>
        <w:rPr>
          <w:rFonts w:ascii="宋体" w:hAnsi="宋体" w:eastAsia="宋体" w:cs="宋体"/>
          <w:spacing w:val="-1"/>
          <w:sz w:val="24"/>
          <w:szCs w:val="24"/>
        </w:rPr>
        <w:t>显示设置进度和操作步</w:t>
      </w:r>
      <w:r>
        <w:rPr>
          <w:rFonts w:ascii="宋体" w:hAnsi="宋体" w:eastAsia="宋体" w:cs="宋体"/>
          <w:sz w:val="24"/>
          <w:szCs w:val="24"/>
        </w:rPr>
        <w:t>骤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145498E0">
      <w:pPr>
        <w:spacing w:before="1" w:line="359" w:lineRule="auto"/>
        <w:ind w:left="11" w:right="396" w:firstLine="471"/>
        <w:rPr>
          <w:rFonts w:ascii="宋体" w:hAnsi="宋体" w:eastAsia="宋体" w:cs="宋体"/>
          <w:spacing w:val="-17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、具备报警功能</w:t>
      </w:r>
      <w:r>
        <w:rPr>
          <w:rFonts w:ascii="宋体" w:hAnsi="宋体" w:eastAsia="宋体" w:cs="宋体"/>
          <w:spacing w:val="-1"/>
          <w:sz w:val="24"/>
          <w:szCs w:val="24"/>
        </w:rPr>
        <w:t>，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保证系统安全。</w:t>
      </w:r>
      <w:r>
        <w:rPr>
          <w:rFonts w:ascii="宋体" w:hAnsi="宋体" w:eastAsia="宋体" w:cs="宋体"/>
          <w:spacing w:val="-1"/>
          <w:sz w:val="24"/>
          <w:szCs w:val="24"/>
        </w:rPr>
        <w:t>当系统准备不当或组</w:t>
      </w:r>
      <w:r>
        <w:rPr>
          <w:rFonts w:ascii="宋体" w:hAnsi="宋体" w:eastAsia="宋体" w:cs="宋体"/>
          <w:sz w:val="24"/>
          <w:szCs w:val="24"/>
        </w:rPr>
        <w:t>件操作异常时，</w:t>
      </w:r>
      <w:r>
        <w:rPr>
          <w:rFonts w:hint="eastAsia" w:ascii="宋体" w:hAnsi="宋体" w:eastAsia="宋体" w:cs="宋体"/>
          <w:sz w:val="24"/>
          <w:szCs w:val="24"/>
        </w:rPr>
        <w:t>状态</w:t>
      </w:r>
      <w:r>
        <w:rPr>
          <w:rFonts w:ascii="宋体" w:hAnsi="宋体" w:eastAsia="宋体" w:cs="宋体"/>
          <w:sz w:val="24"/>
          <w:szCs w:val="24"/>
        </w:rPr>
        <w:t>面板将显示报警消息以提示解</w:t>
      </w:r>
      <w:r>
        <w:rPr>
          <w:rFonts w:ascii="宋体" w:hAnsi="宋体" w:eastAsia="宋体" w:cs="宋体"/>
          <w:spacing w:val="-6"/>
          <w:sz w:val="24"/>
          <w:szCs w:val="24"/>
        </w:rPr>
        <w:t>决方</w:t>
      </w:r>
      <w:r>
        <w:rPr>
          <w:rFonts w:ascii="宋体" w:hAnsi="宋体" w:eastAsia="宋体" w:cs="宋体"/>
          <w:spacing w:val="-5"/>
          <w:sz w:val="24"/>
          <w:szCs w:val="24"/>
        </w:rPr>
        <w:t>法</w:t>
      </w:r>
      <w:r>
        <w:rPr>
          <w:rFonts w:ascii="宋体" w:hAnsi="宋体" w:eastAsia="宋体" w:cs="宋体"/>
          <w:spacing w:val="-3"/>
          <w:sz w:val="24"/>
          <w:szCs w:val="24"/>
        </w:rPr>
        <w:t>。</w:t>
      </w:r>
    </w:p>
    <w:p w14:paraId="0C7991AF">
      <w:pPr>
        <w:spacing w:before="1" w:line="359" w:lineRule="auto"/>
        <w:ind w:right="441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14、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具有计时功能：具有倒计时、正计时、归零功能。</w:t>
      </w:r>
    </w:p>
    <w:p w14:paraId="32A4143A">
      <w:pPr>
        <w:spacing w:before="1" w:line="359" w:lineRule="auto"/>
        <w:ind w:right="266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1</w:t>
      </w:r>
      <w:r>
        <w:rPr>
          <w:rFonts w:ascii="宋体" w:hAnsi="宋体" w:eastAsia="宋体" w:cs="宋体"/>
          <w:spacing w:val="-8"/>
          <w:sz w:val="24"/>
          <w:szCs w:val="24"/>
        </w:rPr>
        <w:t>5、控制系统主机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的应用部件防电击程度需满足</w:t>
      </w:r>
      <w:r>
        <w:rPr>
          <w:rFonts w:ascii="宋体" w:hAnsi="宋体" w:eastAsia="宋体" w:cs="宋体"/>
          <w:spacing w:val="-8"/>
          <w:sz w:val="24"/>
          <w:szCs w:val="24"/>
        </w:rPr>
        <w:t>防除颤类CF型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，以保证操作者的安全。</w:t>
      </w:r>
    </w:p>
    <w:p w14:paraId="5BA8D367">
      <w:pPr>
        <w:spacing w:before="1" w:line="359" w:lineRule="auto"/>
        <w:ind w:right="441" w:firstLine="481"/>
        <w:rPr>
          <w:rFonts w:ascii="宋体" w:hAnsi="宋体" w:eastAsia="宋体" w:cs="宋体"/>
          <w:spacing w:val="-2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16、脚踏开关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需要有</w:t>
      </w:r>
      <w:r>
        <w:rPr>
          <w:rFonts w:ascii="宋体" w:hAnsi="宋体" w:eastAsia="宋体" w:cs="宋体"/>
          <w:spacing w:val="-2"/>
          <w:sz w:val="24"/>
          <w:szCs w:val="24"/>
        </w:rPr>
        <w:t>密封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性</w:t>
      </w:r>
      <w:r>
        <w:rPr>
          <w:rFonts w:ascii="宋体" w:hAnsi="宋体" w:eastAsia="宋体" w:cs="宋体"/>
          <w:spacing w:val="-2"/>
          <w:sz w:val="24"/>
          <w:szCs w:val="24"/>
        </w:rPr>
        <w:t>，对有害进液的防护程度能够达到IPX8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，避免手术室使用过程中地面液体对脚踏的损害。</w:t>
      </w:r>
    </w:p>
    <w:p w14:paraId="1CB8A3D3">
      <w:pPr>
        <w:spacing w:before="182" w:line="221" w:lineRule="auto"/>
        <w:ind w:left="477"/>
        <w:rPr>
          <w:rFonts w:ascii="宋体" w:hAnsi="宋体" w:eastAsia="宋体" w:cs="宋体"/>
          <w:spacing w:val="33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6B7676F5">
      <w:pPr>
        <w:spacing w:before="182" w:line="221" w:lineRule="auto"/>
        <w:ind w:left="4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3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宋体" w:hAnsi="宋体" w:eastAsia="宋体" w:cs="宋体"/>
          <w:spacing w:val="30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二)配置清单</w:t>
      </w:r>
    </w:p>
    <w:tbl>
      <w:tblPr>
        <w:tblStyle w:val="9"/>
        <w:tblW w:w="6519" w:type="dxa"/>
        <w:tblInd w:w="3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3882"/>
        <w:gridCol w:w="1703"/>
      </w:tblGrid>
      <w:tr w14:paraId="4EA2E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34" w:type="dxa"/>
            <w:tcBorders>
              <w:top w:val="single" w:color="000000" w:sz="2" w:space="0"/>
              <w:bottom w:val="single" w:color="000000" w:sz="2" w:space="0"/>
            </w:tcBorders>
          </w:tcPr>
          <w:p w14:paraId="3E0D1A64">
            <w:pPr>
              <w:spacing w:before="85" w:line="222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3882" w:type="dxa"/>
            <w:tcBorders>
              <w:top w:val="single" w:color="000000" w:sz="2" w:space="0"/>
              <w:bottom w:val="single" w:color="000000" w:sz="2" w:space="0"/>
            </w:tcBorders>
          </w:tcPr>
          <w:p w14:paraId="17BA53EF">
            <w:pPr>
              <w:spacing w:before="86" w:line="222" w:lineRule="auto"/>
              <w:ind w:left="17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称</w:t>
            </w:r>
          </w:p>
        </w:tc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</w:tcPr>
          <w:p w14:paraId="6232B6FD">
            <w:pPr>
              <w:spacing w:before="86" w:line="220" w:lineRule="auto"/>
              <w:ind w:left="6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数量</w:t>
            </w:r>
          </w:p>
        </w:tc>
      </w:tr>
      <w:tr w14:paraId="15B7D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34" w:type="dxa"/>
            <w:tcBorders>
              <w:top w:val="single" w:color="000000" w:sz="2" w:space="0"/>
              <w:bottom w:val="single" w:color="000000" w:sz="2" w:space="0"/>
            </w:tcBorders>
          </w:tcPr>
          <w:p w14:paraId="5A706C46">
            <w:pPr>
              <w:spacing w:before="126" w:line="185" w:lineRule="auto"/>
              <w:ind w:left="4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882" w:type="dxa"/>
            <w:tcBorders>
              <w:top w:val="single" w:color="000000" w:sz="2" w:space="0"/>
              <w:bottom w:val="single" w:color="000000" w:sz="2" w:space="0"/>
            </w:tcBorders>
          </w:tcPr>
          <w:p w14:paraId="25F69BBD">
            <w:pPr>
              <w:spacing w:before="54" w:line="219" w:lineRule="auto"/>
              <w:ind w:left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制系统主机</w:t>
            </w:r>
          </w:p>
        </w:tc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</w:tcPr>
          <w:p w14:paraId="00C16121">
            <w:pPr>
              <w:spacing w:before="53" w:line="222" w:lineRule="auto"/>
              <w:ind w:left="6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台</w:t>
            </w:r>
          </w:p>
        </w:tc>
      </w:tr>
      <w:tr w14:paraId="2AC85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34" w:type="dxa"/>
            <w:tcBorders>
              <w:top w:val="single" w:color="000000" w:sz="2" w:space="0"/>
              <w:bottom w:val="single" w:color="000000" w:sz="2" w:space="0"/>
            </w:tcBorders>
          </w:tcPr>
          <w:p w14:paraId="499A6ADC">
            <w:pPr>
              <w:spacing w:before="128" w:line="184" w:lineRule="auto"/>
              <w:ind w:left="4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882" w:type="dxa"/>
            <w:tcBorders>
              <w:top w:val="single" w:color="000000" w:sz="2" w:space="0"/>
              <w:bottom w:val="single" w:color="000000" w:sz="2" w:space="0"/>
            </w:tcBorders>
          </w:tcPr>
          <w:p w14:paraId="4402693A">
            <w:pPr>
              <w:spacing w:before="54" w:line="219" w:lineRule="auto"/>
              <w:ind w:left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脚踏开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关</w:t>
            </w:r>
          </w:p>
        </w:tc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</w:tcPr>
          <w:p w14:paraId="2B8BBC6D">
            <w:pPr>
              <w:spacing w:before="54" w:line="220" w:lineRule="auto"/>
              <w:ind w:left="6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1 个</w:t>
            </w:r>
          </w:p>
        </w:tc>
      </w:tr>
      <w:tr w14:paraId="36F09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34" w:type="dxa"/>
            <w:tcBorders>
              <w:top w:val="single" w:color="000000" w:sz="2" w:space="0"/>
              <w:bottom w:val="single" w:color="000000" w:sz="2" w:space="0"/>
            </w:tcBorders>
          </w:tcPr>
          <w:p w14:paraId="6326C38E">
            <w:pPr>
              <w:spacing w:before="128" w:line="183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882" w:type="dxa"/>
            <w:tcBorders>
              <w:top w:val="single" w:color="000000" w:sz="2" w:space="0"/>
              <w:bottom w:val="single" w:color="000000" w:sz="2" w:space="0"/>
            </w:tcBorders>
          </w:tcPr>
          <w:p w14:paraId="61290503">
            <w:pPr>
              <w:spacing w:before="55" w:line="221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源线</w:t>
            </w:r>
          </w:p>
        </w:tc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</w:tcPr>
          <w:p w14:paraId="7DB2298A">
            <w:pPr>
              <w:spacing w:before="55" w:line="221" w:lineRule="auto"/>
              <w:ind w:left="6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1 根</w:t>
            </w:r>
          </w:p>
        </w:tc>
      </w:tr>
      <w:tr w14:paraId="28374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34" w:type="dxa"/>
            <w:tcBorders>
              <w:top w:val="single" w:color="000000" w:sz="2" w:space="0"/>
              <w:bottom w:val="single" w:color="000000" w:sz="2" w:space="0"/>
            </w:tcBorders>
          </w:tcPr>
          <w:p w14:paraId="45FADFDE">
            <w:pPr>
              <w:spacing w:before="130" w:line="184" w:lineRule="auto"/>
              <w:ind w:left="4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882" w:type="dxa"/>
            <w:tcBorders>
              <w:top w:val="single" w:color="000000" w:sz="2" w:space="0"/>
              <w:bottom w:val="single" w:color="000000" w:sz="2" w:space="0"/>
            </w:tcBorders>
          </w:tcPr>
          <w:p w14:paraId="446B308C">
            <w:pPr>
              <w:spacing w:before="56" w:line="220" w:lineRule="auto"/>
              <w:ind w:left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操作手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册</w:t>
            </w:r>
          </w:p>
        </w:tc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</w:tcPr>
          <w:p w14:paraId="5F325016">
            <w:pPr>
              <w:spacing w:before="56" w:line="219" w:lineRule="auto"/>
              <w:ind w:left="6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本</w:t>
            </w:r>
          </w:p>
        </w:tc>
      </w:tr>
    </w:tbl>
    <w:p w14:paraId="6B6083CC">
      <w:pPr>
        <w:spacing w:before="37" w:line="221" w:lineRule="auto"/>
        <w:ind w:left="47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2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宋体" w:hAnsi="宋体" w:eastAsia="宋体" w:cs="宋体"/>
          <w:spacing w:val="30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三)其他要求</w:t>
      </w:r>
    </w:p>
    <w:p w14:paraId="70AD09EA">
      <w:pPr>
        <w:spacing w:before="180" w:line="359" w:lineRule="auto"/>
        <w:ind w:right="8" w:firstLine="48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★1、整机保修期≥5年，软件终身免费升级，保修期内开机率＞95%,如达不</w:t>
      </w:r>
      <w:r>
        <w:rPr>
          <w:rFonts w:ascii="宋体" w:hAnsi="宋体" w:eastAsia="宋体" w:cs="宋体"/>
          <w:sz w:val="24"/>
          <w:szCs w:val="24"/>
        </w:rPr>
        <w:t xml:space="preserve">到 </w:t>
      </w:r>
      <w:r>
        <w:rPr>
          <w:rFonts w:ascii="宋体" w:hAnsi="宋体" w:eastAsia="宋体" w:cs="宋体"/>
          <w:spacing w:val="-7"/>
          <w:sz w:val="24"/>
          <w:szCs w:val="24"/>
        </w:rPr>
        <w:t>此</w:t>
      </w:r>
      <w:r>
        <w:rPr>
          <w:rFonts w:ascii="宋体" w:hAnsi="宋体" w:eastAsia="宋体" w:cs="宋体"/>
          <w:spacing w:val="-4"/>
          <w:sz w:val="24"/>
          <w:szCs w:val="24"/>
        </w:rPr>
        <w:t>要求, 保修期将顺延。</w:t>
      </w:r>
      <w:r>
        <w:rPr>
          <w:rFonts w:hint="eastAsia" w:ascii="宋体" w:hAnsi="宋体" w:eastAsia="宋体" w:cs="宋体"/>
          <w:spacing w:val="-4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ascii="宋体" w:hAnsi="宋体" w:eastAsia="宋体" w:cs="宋体"/>
          <w:spacing w:val="-4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提供售后服务承诺书并加盖制造商公章</w:t>
      </w:r>
      <w:r>
        <w:rPr>
          <w:rFonts w:hint="eastAsia" w:ascii="宋体" w:hAnsi="宋体" w:eastAsia="宋体" w:cs="宋体"/>
          <w:spacing w:val="-4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）</w:t>
      </w:r>
    </w:p>
    <w:p w14:paraId="396249EC">
      <w:pPr>
        <w:spacing w:line="359" w:lineRule="auto"/>
        <w:ind w:right="198" w:firstLine="48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2、按照《医疗器械监督管理条例》规定免费提供维</w:t>
      </w:r>
      <w:r>
        <w:rPr>
          <w:rFonts w:ascii="宋体" w:hAnsi="宋体" w:eastAsia="宋体" w:cs="宋体"/>
          <w:sz w:val="24"/>
          <w:szCs w:val="24"/>
        </w:rPr>
        <w:t xml:space="preserve">修密码，中文说明书、维 </w:t>
      </w:r>
      <w:r>
        <w:rPr>
          <w:rFonts w:ascii="宋体" w:hAnsi="宋体" w:eastAsia="宋体" w:cs="宋体"/>
          <w:spacing w:val="-6"/>
          <w:sz w:val="24"/>
          <w:szCs w:val="24"/>
        </w:rPr>
        <w:t>修手</w:t>
      </w:r>
      <w:r>
        <w:rPr>
          <w:rFonts w:ascii="宋体" w:hAnsi="宋体" w:eastAsia="宋体" w:cs="宋体"/>
          <w:spacing w:val="-4"/>
          <w:sz w:val="24"/>
          <w:szCs w:val="24"/>
        </w:rPr>
        <w:t>册</w:t>
      </w:r>
      <w:r>
        <w:rPr>
          <w:rFonts w:ascii="宋体" w:hAnsi="宋体" w:eastAsia="宋体" w:cs="宋体"/>
          <w:spacing w:val="-3"/>
          <w:sz w:val="24"/>
          <w:szCs w:val="24"/>
        </w:rPr>
        <w:t>，光盘，软件等。</w:t>
      </w:r>
    </w:p>
    <w:p w14:paraId="0ABABC94">
      <w:pPr>
        <w:spacing w:line="359" w:lineRule="auto"/>
        <w:ind w:left="5" w:firstLine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3、卖方应提供现场和集中技术培训，保证使用人员正常操作设备的各种功</w:t>
      </w:r>
      <w:r>
        <w:rPr>
          <w:rFonts w:ascii="宋体" w:hAnsi="宋体" w:eastAsia="宋体" w:cs="宋体"/>
          <w:sz w:val="24"/>
          <w:szCs w:val="24"/>
        </w:rPr>
        <w:t>能，</w:t>
      </w:r>
      <w:r>
        <w:rPr>
          <w:rFonts w:ascii="宋体" w:hAnsi="宋体" w:eastAsia="宋体" w:cs="宋体"/>
          <w:spacing w:val="-4"/>
          <w:sz w:val="24"/>
          <w:szCs w:val="24"/>
        </w:rPr>
        <w:t>免费</w:t>
      </w:r>
      <w:r>
        <w:rPr>
          <w:rFonts w:ascii="宋体" w:hAnsi="宋体" w:eastAsia="宋体" w:cs="宋体"/>
          <w:spacing w:val="-3"/>
          <w:sz w:val="24"/>
          <w:szCs w:val="24"/>
        </w:rPr>
        <w:t>对</w:t>
      </w:r>
      <w:r>
        <w:rPr>
          <w:rFonts w:ascii="宋体" w:hAnsi="宋体" w:eastAsia="宋体" w:cs="宋体"/>
          <w:spacing w:val="-2"/>
          <w:sz w:val="24"/>
          <w:szCs w:val="24"/>
        </w:rPr>
        <w:t>工程技术人员进行设备维护、维修培训。</w:t>
      </w:r>
    </w:p>
    <w:p w14:paraId="38E12513">
      <w:pPr>
        <w:spacing w:line="359" w:lineRule="auto"/>
        <w:ind w:left="2" w:right="68" w:firstLine="47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4、预防性维护≥4次/年，发生故障4小时内响应，24小时内完成维修，提供</w:t>
      </w:r>
      <w:r>
        <w:rPr>
          <w:rFonts w:ascii="宋体" w:hAnsi="宋体" w:eastAsia="宋体" w:cs="宋体"/>
          <w:spacing w:val="-12"/>
          <w:sz w:val="24"/>
          <w:szCs w:val="24"/>
        </w:rPr>
        <w:t>2</w:t>
      </w:r>
      <w:r>
        <w:rPr>
          <w:rFonts w:ascii="宋体" w:hAnsi="宋体" w:eastAsia="宋体" w:cs="宋体"/>
          <w:spacing w:val="-7"/>
          <w:sz w:val="24"/>
          <w:szCs w:val="24"/>
        </w:rPr>
        <w:t>4</w:t>
      </w:r>
      <w:r>
        <w:rPr>
          <w:rFonts w:ascii="宋体" w:hAnsi="宋体" w:eastAsia="宋体" w:cs="宋体"/>
          <w:spacing w:val="-6"/>
          <w:sz w:val="24"/>
          <w:szCs w:val="24"/>
        </w:rPr>
        <w:t>小时无法修复，提供备用机。</w:t>
      </w:r>
    </w:p>
    <w:p w14:paraId="3058234B">
      <w:pPr>
        <w:ind w:left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5、提</w:t>
      </w:r>
      <w:r>
        <w:rPr>
          <w:rFonts w:ascii="宋体" w:hAnsi="宋体" w:eastAsia="宋体" w:cs="宋体"/>
          <w:spacing w:val="-3"/>
          <w:sz w:val="24"/>
          <w:szCs w:val="24"/>
        </w:rPr>
        <w:t>供</w:t>
      </w:r>
      <w:r>
        <w:rPr>
          <w:rFonts w:ascii="宋体" w:hAnsi="宋体" w:eastAsia="宋体" w:cs="宋体"/>
          <w:spacing w:val="-2"/>
          <w:sz w:val="24"/>
          <w:szCs w:val="24"/>
        </w:rPr>
        <w:t>主要零配件以及耗材清单及价格。</w:t>
      </w:r>
    </w:p>
    <w:p w14:paraId="404EC279">
      <w:pPr>
        <w:spacing w:before="154"/>
        <w:ind w:left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6、</w:t>
      </w:r>
      <w:r>
        <w:rPr>
          <w:rFonts w:ascii="宋体" w:hAnsi="宋体" w:eastAsia="宋体" w:cs="宋体"/>
          <w:spacing w:val="-2"/>
          <w:sz w:val="24"/>
          <w:szCs w:val="24"/>
        </w:rPr>
        <w:t>如有选配件，提供选配件目录及价格。</w:t>
      </w:r>
    </w:p>
    <w:p w14:paraId="288767B6">
      <w:pPr>
        <w:spacing w:before="155"/>
        <w:ind w:left="4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7、提供本产</w:t>
      </w:r>
      <w:r>
        <w:rPr>
          <w:rFonts w:ascii="宋体" w:hAnsi="宋体" w:eastAsia="宋体" w:cs="宋体"/>
          <w:spacing w:val="-2"/>
          <w:sz w:val="24"/>
          <w:szCs w:val="24"/>
        </w:rPr>
        <w:t>品在上海用户以及彩页。</w:t>
      </w:r>
    </w:p>
    <w:p w14:paraId="6DA27D18">
      <w:pPr>
        <w:spacing w:before="155" w:line="359" w:lineRule="auto"/>
        <w:ind w:left="2" w:right="216" w:firstLine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8、市内设</w:t>
      </w:r>
      <w:r>
        <w:rPr>
          <w:rFonts w:ascii="宋体" w:hAnsi="宋体" w:eastAsia="宋体" w:cs="宋体"/>
          <w:spacing w:val="-1"/>
          <w:sz w:val="24"/>
          <w:szCs w:val="24"/>
        </w:rPr>
        <w:t>有配件库，提供客户配件快递服务，所有设备安装、调试、维修由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厂</w:t>
      </w:r>
      <w:r>
        <w:rPr>
          <w:rFonts w:ascii="宋体" w:hAnsi="宋体" w:eastAsia="宋体" w:cs="宋体"/>
          <w:spacing w:val="-5"/>
          <w:sz w:val="24"/>
          <w:szCs w:val="24"/>
        </w:rPr>
        <w:t>方直接完成。</w:t>
      </w:r>
    </w:p>
    <w:p w14:paraId="0DA5E29B">
      <w:pPr>
        <w:spacing w:before="2" w:line="367" w:lineRule="auto"/>
        <w:ind w:left="22" w:right="78" w:firstLine="46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★9、提供该设备本市医保收费名称及编码和收费价格。</w:t>
      </w:r>
      <w:r>
        <w:rPr>
          <w:rFonts w:ascii="宋体" w:hAnsi="宋体" w:eastAsia="宋体" w:cs="宋体"/>
          <w:spacing w:val="-4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(提供国家码及价格证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6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明)</w:t>
      </w:r>
    </w:p>
    <w:p w14:paraId="2FF3028A">
      <w:pPr>
        <w:sectPr>
          <w:footerReference r:id="rId3" w:type="default"/>
          <w:pgSz w:w="11907" w:h="16840"/>
          <w:pgMar w:top="1246" w:right="1610" w:bottom="1029" w:left="1597" w:header="0" w:footer="815" w:gutter="0"/>
          <w:pgNumType w:start="21"/>
          <w:cols w:space="720" w:num="1"/>
        </w:sectPr>
      </w:pPr>
    </w:p>
    <w:p w14:paraId="1D8C5EF6">
      <w:pPr>
        <w:spacing w:line="14" w:lineRule="auto"/>
        <w:rPr>
          <w:sz w:val="2"/>
        </w:rPr>
      </w:pPr>
    </w:p>
    <w:p w14:paraId="76BE7FBE">
      <w:pPr>
        <w:pStyle w:val="2"/>
        <w:rPr>
          <w:rFonts w:eastAsiaTheme="minorEastAsia"/>
        </w:rPr>
      </w:pPr>
    </w:p>
    <w:sectPr>
      <w:footerReference r:id="rId4" w:type="default"/>
      <w:type w:val="continuous"/>
      <w:pgSz w:w="11907" w:h="16840"/>
      <w:pgMar w:top="1236" w:right="1587" w:bottom="1029" w:left="1597" w:header="0" w:footer="815" w:gutter="0"/>
      <w:cols w:equalWidth="0" w:num="2">
        <w:col w:w="4820" w:space="100"/>
        <w:col w:w="38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4A5C6">
    <w:pPr>
      <w:spacing w:line="220" w:lineRule="auto"/>
      <w:ind w:left="3599"/>
      <w:rPr>
        <w:rFonts w:ascii="宋体" w:hAnsi="宋体" w:eastAsia="宋体" w:cs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49089">
    <w:pPr>
      <w:spacing w:line="220" w:lineRule="auto"/>
      <w:ind w:left="3598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1"/>
        <w:sz w:val="18"/>
        <w:szCs w:val="18"/>
      </w:rPr>
      <w:t xml:space="preserve">第 </w:t>
    </w:r>
    <w:r>
      <w:rPr>
        <w:rFonts w:ascii="Times New Roman" w:hAnsi="Times New Roman" w:eastAsia="Times New Roman" w:cs="Times New Roman"/>
        <w:spacing w:val="1"/>
        <w:sz w:val="18"/>
        <w:szCs w:val="18"/>
      </w:rPr>
      <w:t>95</w:t>
    </w:r>
    <w:r>
      <w:rPr>
        <w:rFonts w:ascii="Times New Roman" w:hAnsi="Times New Roman" w:eastAsia="Times New Roman" w:cs="Times New Roman"/>
        <w:sz w:val="18"/>
        <w:szCs w:val="18"/>
      </w:rPr>
      <w:t xml:space="preserve">  </w:t>
    </w:r>
    <w:r>
      <w:rPr>
        <w:rFonts w:ascii="宋体" w:hAnsi="宋体" w:eastAsia="宋体" w:cs="宋体"/>
        <w:sz w:val="18"/>
        <w:szCs w:val="18"/>
      </w:rPr>
      <w:t xml:space="preserve">页 共 </w:t>
    </w:r>
    <w:r>
      <w:rPr>
        <w:rFonts w:ascii="Times New Roman" w:hAnsi="Times New Roman" w:eastAsia="Times New Roman" w:cs="Times New Roman"/>
        <w:sz w:val="18"/>
        <w:szCs w:val="18"/>
      </w:rPr>
      <w:t xml:space="preserve">97  </w:t>
    </w:r>
    <w:r>
      <w:rPr>
        <w:rFonts w:ascii="宋体" w:hAnsi="宋体" w:eastAsia="宋体" w:cs="宋体"/>
        <w:sz w:val="18"/>
        <w:szCs w:val="18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WJlMTJmY2IwZTBhMjRhMzdmZWI4NjM3ZWNiMDU2MjIifQ=="/>
  </w:docVars>
  <w:rsids>
    <w:rsidRoot w:val="00EB6181"/>
    <w:rsid w:val="00010BA7"/>
    <w:rsid w:val="000148A7"/>
    <w:rsid w:val="0001623F"/>
    <w:rsid w:val="000202D9"/>
    <w:rsid w:val="000214D3"/>
    <w:rsid w:val="000219B7"/>
    <w:rsid w:val="000253D6"/>
    <w:rsid w:val="00025481"/>
    <w:rsid w:val="00026407"/>
    <w:rsid w:val="0003016C"/>
    <w:rsid w:val="000327DF"/>
    <w:rsid w:val="00034562"/>
    <w:rsid w:val="0003717F"/>
    <w:rsid w:val="000459B8"/>
    <w:rsid w:val="0005384F"/>
    <w:rsid w:val="00054B04"/>
    <w:rsid w:val="00063306"/>
    <w:rsid w:val="00065204"/>
    <w:rsid w:val="00066535"/>
    <w:rsid w:val="00066814"/>
    <w:rsid w:val="000715E3"/>
    <w:rsid w:val="00072A6B"/>
    <w:rsid w:val="0007452D"/>
    <w:rsid w:val="000768CD"/>
    <w:rsid w:val="00077C1A"/>
    <w:rsid w:val="00082403"/>
    <w:rsid w:val="00083F27"/>
    <w:rsid w:val="00084608"/>
    <w:rsid w:val="000851A4"/>
    <w:rsid w:val="00086641"/>
    <w:rsid w:val="0008793F"/>
    <w:rsid w:val="00092629"/>
    <w:rsid w:val="000A0293"/>
    <w:rsid w:val="000A2067"/>
    <w:rsid w:val="000A5240"/>
    <w:rsid w:val="000A5AA0"/>
    <w:rsid w:val="000A755B"/>
    <w:rsid w:val="000B1DFE"/>
    <w:rsid w:val="000B544F"/>
    <w:rsid w:val="000B6EB5"/>
    <w:rsid w:val="000C2704"/>
    <w:rsid w:val="000C2FD2"/>
    <w:rsid w:val="000C4DCB"/>
    <w:rsid w:val="000D2F7E"/>
    <w:rsid w:val="000E3F70"/>
    <w:rsid w:val="000E4AE8"/>
    <w:rsid w:val="000E6566"/>
    <w:rsid w:val="000F4B5A"/>
    <w:rsid w:val="000F72E0"/>
    <w:rsid w:val="00102973"/>
    <w:rsid w:val="00104979"/>
    <w:rsid w:val="00107A0D"/>
    <w:rsid w:val="0011103C"/>
    <w:rsid w:val="00111E0F"/>
    <w:rsid w:val="001142C1"/>
    <w:rsid w:val="0011664E"/>
    <w:rsid w:val="00117376"/>
    <w:rsid w:val="00121B9C"/>
    <w:rsid w:val="001221A8"/>
    <w:rsid w:val="00127C4B"/>
    <w:rsid w:val="0013192A"/>
    <w:rsid w:val="00135419"/>
    <w:rsid w:val="001412DA"/>
    <w:rsid w:val="00143302"/>
    <w:rsid w:val="00144ECA"/>
    <w:rsid w:val="00151B48"/>
    <w:rsid w:val="00154024"/>
    <w:rsid w:val="00155E1F"/>
    <w:rsid w:val="00156513"/>
    <w:rsid w:val="001718AC"/>
    <w:rsid w:val="001719D1"/>
    <w:rsid w:val="00173176"/>
    <w:rsid w:val="00175076"/>
    <w:rsid w:val="001821DF"/>
    <w:rsid w:val="00182A73"/>
    <w:rsid w:val="00184CC1"/>
    <w:rsid w:val="00184D8C"/>
    <w:rsid w:val="00185A19"/>
    <w:rsid w:val="001869C5"/>
    <w:rsid w:val="00191B6B"/>
    <w:rsid w:val="001951C0"/>
    <w:rsid w:val="00196D8F"/>
    <w:rsid w:val="001A3CFB"/>
    <w:rsid w:val="001A4C89"/>
    <w:rsid w:val="001A50E1"/>
    <w:rsid w:val="001A6527"/>
    <w:rsid w:val="001A7507"/>
    <w:rsid w:val="001B0FE6"/>
    <w:rsid w:val="001B5029"/>
    <w:rsid w:val="001C4F33"/>
    <w:rsid w:val="001C6059"/>
    <w:rsid w:val="001C664B"/>
    <w:rsid w:val="001C6A7E"/>
    <w:rsid w:val="001D1C1A"/>
    <w:rsid w:val="001D6E9E"/>
    <w:rsid w:val="001D7C51"/>
    <w:rsid w:val="001D7CD8"/>
    <w:rsid w:val="001D7F24"/>
    <w:rsid w:val="001E22B9"/>
    <w:rsid w:val="001E6AB5"/>
    <w:rsid w:val="001E7928"/>
    <w:rsid w:val="001F40B7"/>
    <w:rsid w:val="001F78B4"/>
    <w:rsid w:val="00200B22"/>
    <w:rsid w:val="00201FF0"/>
    <w:rsid w:val="0020591C"/>
    <w:rsid w:val="00205A66"/>
    <w:rsid w:val="00211D4A"/>
    <w:rsid w:val="002170B3"/>
    <w:rsid w:val="00222114"/>
    <w:rsid w:val="002271F7"/>
    <w:rsid w:val="00227BF9"/>
    <w:rsid w:val="00235A10"/>
    <w:rsid w:val="00236BC5"/>
    <w:rsid w:val="00237EA7"/>
    <w:rsid w:val="00247EB1"/>
    <w:rsid w:val="00251BB2"/>
    <w:rsid w:val="00251F23"/>
    <w:rsid w:val="0025325C"/>
    <w:rsid w:val="00253BE8"/>
    <w:rsid w:val="002554A7"/>
    <w:rsid w:val="002562C0"/>
    <w:rsid w:val="00260DEA"/>
    <w:rsid w:val="00261590"/>
    <w:rsid w:val="002628CC"/>
    <w:rsid w:val="00262BB2"/>
    <w:rsid w:val="00264221"/>
    <w:rsid w:val="00265069"/>
    <w:rsid w:val="00267E0B"/>
    <w:rsid w:val="002702D1"/>
    <w:rsid w:val="00270CBF"/>
    <w:rsid w:val="00270FBF"/>
    <w:rsid w:val="00271449"/>
    <w:rsid w:val="002729BC"/>
    <w:rsid w:val="00275EE5"/>
    <w:rsid w:val="00287F67"/>
    <w:rsid w:val="00292601"/>
    <w:rsid w:val="002A1AD1"/>
    <w:rsid w:val="002A4075"/>
    <w:rsid w:val="002A5698"/>
    <w:rsid w:val="002B0A4D"/>
    <w:rsid w:val="002B2526"/>
    <w:rsid w:val="002B2B79"/>
    <w:rsid w:val="002B4C6E"/>
    <w:rsid w:val="002B5E30"/>
    <w:rsid w:val="002B70AC"/>
    <w:rsid w:val="002B711B"/>
    <w:rsid w:val="002C0FEB"/>
    <w:rsid w:val="002C1344"/>
    <w:rsid w:val="002C192B"/>
    <w:rsid w:val="002C4232"/>
    <w:rsid w:val="002E0E3B"/>
    <w:rsid w:val="002E2812"/>
    <w:rsid w:val="002E49F8"/>
    <w:rsid w:val="002E77FD"/>
    <w:rsid w:val="002F664F"/>
    <w:rsid w:val="002F7134"/>
    <w:rsid w:val="003034EA"/>
    <w:rsid w:val="00304031"/>
    <w:rsid w:val="00304953"/>
    <w:rsid w:val="00310785"/>
    <w:rsid w:val="0033187D"/>
    <w:rsid w:val="00335BFF"/>
    <w:rsid w:val="0033605D"/>
    <w:rsid w:val="003372C5"/>
    <w:rsid w:val="00341677"/>
    <w:rsid w:val="00344E8A"/>
    <w:rsid w:val="00347A1F"/>
    <w:rsid w:val="0035304D"/>
    <w:rsid w:val="003532F6"/>
    <w:rsid w:val="003543F3"/>
    <w:rsid w:val="0036456E"/>
    <w:rsid w:val="00366338"/>
    <w:rsid w:val="0036673F"/>
    <w:rsid w:val="00367B20"/>
    <w:rsid w:val="0037444F"/>
    <w:rsid w:val="003745A5"/>
    <w:rsid w:val="00375BDD"/>
    <w:rsid w:val="00377079"/>
    <w:rsid w:val="003833D3"/>
    <w:rsid w:val="003850B1"/>
    <w:rsid w:val="003852E0"/>
    <w:rsid w:val="00390009"/>
    <w:rsid w:val="003902EA"/>
    <w:rsid w:val="00391E52"/>
    <w:rsid w:val="00392FF8"/>
    <w:rsid w:val="003A1F25"/>
    <w:rsid w:val="003A3F1E"/>
    <w:rsid w:val="003A4A4A"/>
    <w:rsid w:val="003A6037"/>
    <w:rsid w:val="003B0307"/>
    <w:rsid w:val="003B6DB5"/>
    <w:rsid w:val="003C6222"/>
    <w:rsid w:val="003D04A8"/>
    <w:rsid w:val="003D3E64"/>
    <w:rsid w:val="003D5B02"/>
    <w:rsid w:val="003D6453"/>
    <w:rsid w:val="003D64DB"/>
    <w:rsid w:val="003D67AC"/>
    <w:rsid w:val="003D7E37"/>
    <w:rsid w:val="003E1AD8"/>
    <w:rsid w:val="003E1B55"/>
    <w:rsid w:val="003E4A51"/>
    <w:rsid w:val="003E62DD"/>
    <w:rsid w:val="003E7760"/>
    <w:rsid w:val="003F3431"/>
    <w:rsid w:val="003F5669"/>
    <w:rsid w:val="003F70BD"/>
    <w:rsid w:val="003F74A5"/>
    <w:rsid w:val="003F7AE3"/>
    <w:rsid w:val="004012AF"/>
    <w:rsid w:val="00402737"/>
    <w:rsid w:val="00406EE7"/>
    <w:rsid w:val="0040760D"/>
    <w:rsid w:val="00411B26"/>
    <w:rsid w:val="00414412"/>
    <w:rsid w:val="004154BD"/>
    <w:rsid w:val="00421A20"/>
    <w:rsid w:val="00421C31"/>
    <w:rsid w:val="00423430"/>
    <w:rsid w:val="0042363A"/>
    <w:rsid w:val="00426301"/>
    <w:rsid w:val="00426755"/>
    <w:rsid w:val="0043153E"/>
    <w:rsid w:val="00436F6A"/>
    <w:rsid w:val="00444733"/>
    <w:rsid w:val="00454920"/>
    <w:rsid w:val="00454B58"/>
    <w:rsid w:val="004574BC"/>
    <w:rsid w:val="00461632"/>
    <w:rsid w:val="00471DAB"/>
    <w:rsid w:val="00473690"/>
    <w:rsid w:val="00477BB3"/>
    <w:rsid w:val="00482BBC"/>
    <w:rsid w:val="00485C7F"/>
    <w:rsid w:val="00490632"/>
    <w:rsid w:val="00495871"/>
    <w:rsid w:val="004976BA"/>
    <w:rsid w:val="004A09B0"/>
    <w:rsid w:val="004A6822"/>
    <w:rsid w:val="004B442E"/>
    <w:rsid w:val="004B4F9C"/>
    <w:rsid w:val="004B73A2"/>
    <w:rsid w:val="004C0704"/>
    <w:rsid w:val="004C1CA9"/>
    <w:rsid w:val="004C7D70"/>
    <w:rsid w:val="004C7E3F"/>
    <w:rsid w:val="004D07D9"/>
    <w:rsid w:val="004D2E44"/>
    <w:rsid w:val="004D3718"/>
    <w:rsid w:val="004D75BC"/>
    <w:rsid w:val="004E4C23"/>
    <w:rsid w:val="004F117B"/>
    <w:rsid w:val="004F34AE"/>
    <w:rsid w:val="004F3CC5"/>
    <w:rsid w:val="004F3E3A"/>
    <w:rsid w:val="004F3F15"/>
    <w:rsid w:val="004F6357"/>
    <w:rsid w:val="005019B0"/>
    <w:rsid w:val="00504CBA"/>
    <w:rsid w:val="005119B2"/>
    <w:rsid w:val="0051659D"/>
    <w:rsid w:val="0051661E"/>
    <w:rsid w:val="00517A71"/>
    <w:rsid w:val="00520FD6"/>
    <w:rsid w:val="005241F5"/>
    <w:rsid w:val="005274AB"/>
    <w:rsid w:val="00527961"/>
    <w:rsid w:val="00533B19"/>
    <w:rsid w:val="00542450"/>
    <w:rsid w:val="005437FE"/>
    <w:rsid w:val="00543923"/>
    <w:rsid w:val="00544901"/>
    <w:rsid w:val="00550FAA"/>
    <w:rsid w:val="00556C67"/>
    <w:rsid w:val="00557FCB"/>
    <w:rsid w:val="0056376C"/>
    <w:rsid w:val="005637E1"/>
    <w:rsid w:val="0058279A"/>
    <w:rsid w:val="00584C78"/>
    <w:rsid w:val="00590896"/>
    <w:rsid w:val="00592352"/>
    <w:rsid w:val="0059470B"/>
    <w:rsid w:val="0059763F"/>
    <w:rsid w:val="00597F9E"/>
    <w:rsid w:val="005A6E45"/>
    <w:rsid w:val="005B474F"/>
    <w:rsid w:val="005B53C6"/>
    <w:rsid w:val="005B6083"/>
    <w:rsid w:val="005C1272"/>
    <w:rsid w:val="005C78EB"/>
    <w:rsid w:val="005D2E36"/>
    <w:rsid w:val="005D3105"/>
    <w:rsid w:val="005D69B7"/>
    <w:rsid w:val="005E51C4"/>
    <w:rsid w:val="005F355E"/>
    <w:rsid w:val="005F6AA5"/>
    <w:rsid w:val="00601260"/>
    <w:rsid w:val="00607D88"/>
    <w:rsid w:val="006109C2"/>
    <w:rsid w:val="00611081"/>
    <w:rsid w:val="0061392A"/>
    <w:rsid w:val="006171EE"/>
    <w:rsid w:val="00620316"/>
    <w:rsid w:val="00620A64"/>
    <w:rsid w:val="006422DD"/>
    <w:rsid w:val="00651BF3"/>
    <w:rsid w:val="006533A0"/>
    <w:rsid w:val="00661546"/>
    <w:rsid w:val="006626F7"/>
    <w:rsid w:val="006650B7"/>
    <w:rsid w:val="00666AA2"/>
    <w:rsid w:val="006674D9"/>
    <w:rsid w:val="00667A2A"/>
    <w:rsid w:val="00667CAB"/>
    <w:rsid w:val="00673AF1"/>
    <w:rsid w:val="00675E9C"/>
    <w:rsid w:val="00682F24"/>
    <w:rsid w:val="00692E80"/>
    <w:rsid w:val="0069721A"/>
    <w:rsid w:val="006A306D"/>
    <w:rsid w:val="006A52E4"/>
    <w:rsid w:val="006A6A7C"/>
    <w:rsid w:val="006A6F67"/>
    <w:rsid w:val="006A7EE9"/>
    <w:rsid w:val="006B22CD"/>
    <w:rsid w:val="006B383A"/>
    <w:rsid w:val="006C3B5D"/>
    <w:rsid w:val="006C473A"/>
    <w:rsid w:val="006C5D53"/>
    <w:rsid w:val="006C7C90"/>
    <w:rsid w:val="006D0B6D"/>
    <w:rsid w:val="006D3638"/>
    <w:rsid w:val="006E0A42"/>
    <w:rsid w:val="006F0555"/>
    <w:rsid w:val="006F0F71"/>
    <w:rsid w:val="006F1FE0"/>
    <w:rsid w:val="006F7EB8"/>
    <w:rsid w:val="00704F69"/>
    <w:rsid w:val="007104A1"/>
    <w:rsid w:val="007106F0"/>
    <w:rsid w:val="00714263"/>
    <w:rsid w:val="0071459B"/>
    <w:rsid w:val="007154DE"/>
    <w:rsid w:val="0072448E"/>
    <w:rsid w:val="00724C10"/>
    <w:rsid w:val="00726C10"/>
    <w:rsid w:val="0072707F"/>
    <w:rsid w:val="00731627"/>
    <w:rsid w:val="007333BD"/>
    <w:rsid w:val="007335D1"/>
    <w:rsid w:val="00736D61"/>
    <w:rsid w:val="00737689"/>
    <w:rsid w:val="007417FD"/>
    <w:rsid w:val="007427C8"/>
    <w:rsid w:val="00744AD7"/>
    <w:rsid w:val="00750969"/>
    <w:rsid w:val="00750A83"/>
    <w:rsid w:val="00752D17"/>
    <w:rsid w:val="00756A11"/>
    <w:rsid w:val="00757BB7"/>
    <w:rsid w:val="00762703"/>
    <w:rsid w:val="00763079"/>
    <w:rsid w:val="00763413"/>
    <w:rsid w:val="00773AD1"/>
    <w:rsid w:val="007744AD"/>
    <w:rsid w:val="00774A92"/>
    <w:rsid w:val="00775C6A"/>
    <w:rsid w:val="00776048"/>
    <w:rsid w:val="00780B8A"/>
    <w:rsid w:val="00780E0C"/>
    <w:rsid w:val="00781C4B"/>
    <w:rsid w:val="00784731"/>
    <w:rsid w:val="00795384"/>
    <w:rsid w:val="0079568A"/>
    <w:rsid w:val="007A234A"/>
    <w:rsid w:val="007A2541"/>
    <w:rsid w:val="007A2FD7"/>
    <w:rsid w:val="007A4332"/>
    <w:rsid w:val="007A561E"/>
    <w:rsid w:val="007B4FB6"/>
    <w:rsid w:val="007B5DCF"/>
    <w:rsid w:val="007B6CA5"/>
    <w:rsid w:val="007C6B52"/>
    <w:rsid w:val="007C6FEE"/>
    <w:rsid w:val="007D045B"/>
    <w:rsid w:val="007D195A"/>
    <w:rsid w:val="007D231E"/>
    <w:rsid w:val="007D304D"/>
    <w:rsid w:val="007D38E6"/>
    <w:rsid w:val="007D435B"/>
    <w:rsid w:val="007D45A2"/>
    <w:rsid w:val="007D4FDB"/>
    <w:rsid w:val="007D61F5"/>
    <w:rsid w:val="007D6E01"/>
    <w:rsid w:val="007E0ED2"/>
    <w:rsid w:val="007E52EB"/>
    <w:rsid w:val="007F05EA"/>
    <w:rsid w:val="007F0FFD"/>
    <w:rsid w:val="007F3BB7"/>
    <w:rsid w:val="007F6964"/>
    <w:rsid w:val="00802E10"/>
    <w:rsid w:val="008044BC"/>
    <w:rsid w:val="00804ABD"/>
    <w:rsid w:val="00807034"/>
    <w:rsid w:val="00807A27"/>
    <w:rsid w:val="00810372"/>
    <w:rsid w:val="008104BB"/>
    <w:rsid w:val="0081377B"/>
    <w:rsid w:val="00813F0D"/>
    <w:rsid w:val="0081513F"/>
    <w:rsid w:val="00815A25"/>
    <w:rsid w:val="00817416"/>
    <w:rsid w:val="00821138"/>
    <w:rsid w:val="00833203"/>
    <w:rsid w:val="008343FB"/>
    <w:rsid w:val="00842E83"/>
    <w:rsid w:val="00847BDA"/>
    <w:rsid w:val="0085066A"/>
    <w:rsid w:val="00851137"/>
    <w:rsid w:val="008536BD"/>
    <w:rsid w:val="00853A1D"/>
    <w:rsid w:val="00863B31"/>
    <w:rsid w:val="00871654"/>
    <w:rsid w:val="00872D38"/>
    <w:rsid w:val="00874FD7"/>
    <w:rsid w:val="00875993"/>
    <w:rsid w:val="00875C1C"/>
    <w:rsid w:val="00875F38"/>
    <w:rsid w:val="00880E3F"/>
    <w:rsid w:val="008920AC"/>
    <w:rsid w:val="00894439"/>
    <w:rsid w:val="008944FC"/>
    <w:rsid w:val="0089500C"/>
    <w:rsid w:val="008A0795"/>
    <w:rsid w:val="008B1DA1"/>
    <w:rsid w:val="008B579C"/>
    <w:rsid w:val="008C0D2D"/>
    <w:rsid w:val="008C6D44"/>
    <w:rsid w:val="008D5E75"/>
    <w:rsid w:val="008D7CA5"/>
    <w:rsid w:val="008E2C31"/>
    <w:rsid w:val="008E35A0"/>
    <w:rsid w:val="008E6A96"/>
    <w:rsid w:val="008F0A06"/>
    <w:rsid w:val="008F1150"/>
    <w:rsid w:val="008F1590"/>
    <w:rsid w:val="008F1AAB"/>
    <w:rsid w:val="008F3608"/>
    <w:rsid w:val="008F72C3"/>
    <w:rsid w:val="009010D5"/>
    <w:rsid w:val="009019E8"/>
    <w:rsid w:val="00902A8A"/>
    <w:rsid w:val="00907791"/>
    <w:rsid w:val="00910576"/>
    <w:rsid w:val="00910878"/>
    <w:rsid w:val="00913410"/>
    <w:rsid w:val="009139D3"/>
    <w:rsid w:val="00913E07"/>
    <w:rsid w:val="00915390"/>
    <w:rsid w:val="00916D25"/>
    <w:rsid w:val="009214E7"/>
    <w:rsid w:val="009249B4"/>
    <w:rsid w:val="00924F92"/>
    <w:rsid w:val="00926957"/>
    <w:rsid w:val="009316C1"/>
    <w:rsid w:val="009336FA"/>
    <w:rsid w:val="009339DB"/>
    <w:rsid w:val="00935FFA"/>
    <w:rsid w:val="00936614"/>
    <w:rsid w:val="00941381"/>
    <w:rsid w:val="009455A7"/>
    <w:rsid w:val="00947ECA"/>
    <w:rsid w:val="009548CA"/>
    <w:rsid w:val="00957B76"/>
    <w:rsid w:val="009600E1"/>
    <w:rsid w:val="00961BE3"/>
    <w:rsid w:val="00962077"/>
    <w:rsid w:val="00962395"/>
    <w:rsid w:val="00963387"/>
    <w:rsid w:val="0096495B"/>
    <w:rsid w:val="00970186"/>
    <w:rsid w:val="009714F8"/>
    <w:rsid w:val="009731D1"/>
    <w:rsid w:val="00983672"/>
    <w:rsid w:val="009903D8"/>
    <w:rsid w:val="00995C8D"/>
    <w:rsid w:val="00995CD2"/>
    <w:rsid w:val="00997BB8"/>
    <w:rsid w:val="009A0584"/>
    <w:rsid w:val="009A0F0B"/>
    <w:rsid w:val="009A67B9"/>
    <w:rsid w:val="009B0DD2"/>
    <w:rsid w:val="009B4052"/>
    <w:rsid w:val="009B4C4E"/>
    <w:rsid w:val="009B692A"/>
    <w:rsid w:val="009B6A1D"/>
    <w:rsid w:val="009D001F"/>
    <w:rsid w:val="009D18F1"/>
    <w:rsid w:val="009E27FD"/>
    <w:rsid w:val="009E380B"/>
    <w:rsid w:val="009E6568"/>
    <w:rsid w:val="009F4AD7"/>
    <w:rsid w:val="009F4F63"/>
    <w:rsid w:val="009F5B95"/>
    <w:rsid w:val="009F6739"/>
    <w:rsid w:val="009F6CCD"/>
    <w:rsid w:val="00A05AAF"/>
    <w:rsid w:val="00A17372"/>
    <w:rsid w:val="00A177B8"/>
    <w:rsid w:val="00A17ABA"/>
    <w:rsid w:val="00A31B07"/>
    <w:rsid w:val="00A32DEE"/>
    <w:rsid w:val="00A37121"/>
    <w:rsid w:val="00A42D8F"/>
    <w:rsid w:val="00A44ABA"/>
    <w:rsid w:val="00A51E56"/>
    <w:rsid w:val="00A55967"/>
    <w:rsid w:val="00A57501"/>
    <w:rsid w:val="00A61446"/>
    <w:rsid w:val="00A61EF1"/>
    <w:rsid w:val="00A63C69"/>
    <w:rsid w:val="00A64AC0"/>
    <w:rsid w:val="00A6628F"/>
    <w:rsid w:val="00A66847"/>
    <w:rsid w:val="00A66A2E"/>
    <w:rsid w:val="00A72F70"/>
    <w:rsid w:val="00A77F98"/>
    <w:rsid w:val="00A80472"/>
    <w:rsid w:val="00A80F01"/>
    <w:rsid w:val="00A83A45"/>
    <w:rsid w:val="00A84523"/>
    <w:rsid w:val="00A90316"/>
    <w:rsid w:val="00A91C06"/>
    <w:rsid w:val="00A92367"/>
    <w:rsid w:val="00A95951"/>
    <w:rsid w:val="00A963BB"/>
    <w:rsid w:val="00A96C4A"/>
    <w:rsid w:val="00A97849"/>
    <w:rsid w:val="00AA49CF"/>
    <w:rsid w:val="00AA66E3"/>
    <w:rsid w:val="00AA7626"/>
    <w:rsid w:val="00AB2C9E"/>
    <w:rsid w:val="00AB305C"/>
    <w:rsid w:val="00AB611F"/>
    <w:rsid w:val="00AB6802"/>
    <w:rsid w:val="00AC1217"/>
    <w:rsid w:val="00AC33FC"/>
    <w:rsid w:val="00AC38E9"/>
    <w:rsid w:val="00AD3E2F"/>
    <w:rsid w:val="00AE2480"/>
    <w:rsid w:val="00AE72BE"/>
    <w:rsid w:val="00AE7929"/>
    <w:rsid w:val="00AF5D38"/>
    <w:rsid w:val="00AF6C85"/>
    <w:rsid w:val="00B05624"/>
    <w:rsid w:val="00B05C47"/>
    <w:rsid w:val="00B06CFE"/>
    <w:rsid w:val="00B1577C"/>
    <w:rsid w:val="00B161F0"/>
    <w:rsid w:val="00B218CB"/>
    <w:rsid w:val="00B21F56"/>
    <w:rsid w:val="00B258ED"/>
    <w:rsid w:val="00B30079"/>
    <w:rsid w:val="00B34426"/>
    <w:rsid w:val="00B35A6A"/>
    <w:rsid w:val="00B42E6A"/>
    <w:rsid w:val="00B4391D"/>
    <w:rsid w:val="00B46902"/>
    <w:rsid w:val="00B553F9"/>
    <w:rsid w:val="00B67B51"/>
    <w:rsid w:val="00B70033"/>
    <w:rsid w:val="00B70E0B"/>
    <w:rsid w:val="00B71A9B"/>
    <w:rsid w:val="00B87E99"/>
    <w:rsid w:val="00B921E8"/>
    <w:rsid w:val="00B9267D"/>
    <w:rsid w:val="00B92BC4"/>
    <w:rsid w:val="00B970FB"/>
    <w:rsid w:val="00BA1721"/>
    <w:rsid w:val="00BA4EBD"/>
    <w:rsid w:val="00BB0B7A"/>
    <w:rsid w:val="00BB101C"/>
    <w:rsid w:val="00BC0AF5"/>
    <w:rsid w:val="00BC6A62"/>
    <w:rsid w:val="00BC6F7C"/>
    <w:rsid w:val="00BD210F"/>
    <w:rsid w:val="00BD2850"/>
    <w:rsid w:val="00BD2DFA"/>
    <w:rsid w:val="00BD458E"/>
    <w:rsid w:val="00BD5B69"/>
    <w:rsid w:val="00BE3443"/>
    <w:rsid w:val="00BE4E37"/>
    <w:rsid w:val="00BF397E"/>
    <w:rsid w:val="00BF438C"/>
    <w:rsid w:val="00BF517D"/>
    <w:rsid w:val="00BF56EB"/>
    <w:rsid w:val="00BF79AA"/>
    <w:rsid w:val="00C05CAA"/>
    <w:rsid w:val="00C06E92"/>
    <w:rsid w:val="00C120D3"/>
    <w:rsid w:val="00C17ABF"/>
    <w:rsid w:val="00C22922"/>
    <w:rsid w:val="00C24E4E"/>
    <w:rsid w:val="00C24FFD"/>
    <w:rsid w:val="00C271DB"/>
    <w:rsid w:val="00C32943"/>
    <w:rsid w:val="00C32A88"/>
    <w:rsid w:val="00C32FA4"/>
    <w:rsid w:val="00C35F7E"/>
    <w:rsid w:val="00C41070"/>
    <w:rsid w:val="00C44738"/>
    <w:rsid w:val="00C4733E"/>
    <w:rsid w:val="00C479BF"/>
    <w:rsid w:val="00C50204"/>
    <w:rsid w:val="00C522B9"/>
    <w:rsid w:val="00C547E1"/>
    <w:rsid w:val="00C55897"/>
    <w:rsid w:val="00C63445"/>
    <w:rsid w:val="00C7053B"/>
    <w:rsid w:val="00C72A2C"/>
    <w:rsid w:val="00C73044"/>
    <w:rsid w:val="00C73AAB"/>
    <w:rsid w:val="00C75E3D"/>
    <w:rsid w:val="00C8380F"/>
    <w:rsid w:val="00C85C1F"/>
    <w:rsid w:val="00C86873"/>
    <w:rsid w:val="00C86BDD"/>
    <w:rsid w:val="00C90F23"/>
    <w:rsid w:val="00CA1A4C"/>
    <w:rsid w:val="00CA43D3"/>
    <w:rsid w:val="00CA537C"/>
    <w:rsid w:val="00CB20AD"/>
    <w:rsid w:val="00CB2496"/>
    <w:rsid w:val="00CB25E6"/>
    <w:rsid w:val="00CB561B"/>
    <w:rsid w:val="00CB7F7A"/>
    <w:rsid w:val="00CC3604"/>
    <w:rsid w:val="00CC500E"/>
    <w:rsid w:val="00CC5BF6"/>
    <w:rsid w:val="00CC6F3D"/>
    <w:rsid w:val="00CD5DC6"/>
    <w:rsid w:val="00CD5E6F"/>
    <w:rsid w:val="00CD74D4"/>
    <w:rsid w:val="00CE2EAF"/>
    <w:rsid w:val="00CF2A2C"/>
    <w:rsid w:val="00CF3C84"/>
    <w:rsid w:val="00CF61A1"/>
    <w:rsid w:val="00CF7589"/>
    <w:rsid w:val="00D05B9C"/>
    <w:rsid w:val="00D06016"/>
    <w:rsid w:val="00D07294"/>
    <w:rsid w:val="00D16504"/>
    <w:rsid w:val="00D232B1"/>
    <w:rsid w:val="00D259F1"/>
    <w:rsid w:val="00D318B3"/>
    <w:rsid w:val="00D414A5"/>
    <w:rsid w:val="00D520D4"/>
    <w:rsid w:val="00D5534F"/>
    <w:rsid w:val="00D62D26"/>
    <w:rsid w:val="00D66115"/>
    <w:rsid w:val="00D72692"/>
    <w:rsid w:val="00D7380C"/>
    <w:rsid w:val="00D76F56"/>
    <w:rsid w:val="00D81349"/>
    <w:rsid w:val="00D83B61"/>
    <w:rsid w:val="00D87E62"/>
    <w:rsid w:val="00D96BF5"/>
    <w:rsid w:val="00DA09CC"/>
    <w:rsid w:val="00DA2E9D"/>
    <w:rsid w:val="00DA4A02"/>
    <w:rsid w:val="00DA7802"/>
    <w:rsid w:val="00DA7E1A"/>
    <w:rsid w:val="00DC6372"/>
    <w:rsid w:val="00DC65D9"/>
    <w:rsid w:val="00DD5221"/>
    <w:rsid w:val="00DD6033"/>
    <w:rsid w:val="00DD7A95"/>
    <w:rsid w:val="00DE2178"/>
    <w:rsid w:val="00DE38BB"/>
    <w:rsid w:val="00DE51E0"/>
    <w:rsid w:val="00DF1AE2"/>
    <w:rsid w:val="00DF2EDF"/>
    <w:rsid w:val="00DF71F9"/>
    <w:rsid w:val="00DF768F"/>
    <w:rsid w:val="00E02CC0"/>
    <w:rsid w:val="00E06441"/>
    <w:rsid w:val="00E074DE"/>
    <w:rsid w:val="00E0768F"/>
    <w:rsid w:val="00E2682D"/>
    <w:rsid w:val="00E31EB3"/>
    <w:rsid w:val="00E32125"/>
    <w:rsid w:val="00E3369E"/>
    <w:rsid w:val="00E357F9"/>
    <w:rsid w:val="00E3663E"/>
    <w:rsid w:val="00E45864"/>
    <w:rsid w:val="00E50BC5"/>
    <w:rsid w:val="00E529A0"/>
    <w:rsid w:val="00E54EAF"/>
    <w:rsid w:val="00E56F29"/>
    <w:rsid w:val="00E5715E"/>
    <w:rsid w:val="00E662D7"/>
    <w:rsid w:val="00E72544"/>
    <w:rsid w:val="00E754BA"/>
    <w:rsid w:val="00E80A93"/>
    <w:rsid w:val="00E86431"/>
    <w:rsid w:val="00EA5247"/>
    <w:rsid w:val="00EB6181"/>
    <w:rsid w:val="00EB76D2"/>
    <w:rsid w:val="00EC2AA6"/>
    <w:rsid w:val="00EC3BB9"/>
    <w:rsid w:val="00EC52AA"/>
    <w:rsid w:val="00EC5DCF"/>
    <w:rsid w:val="00ED408C"/>
    <w:rsid w:val="00EE03D5"/>
    <w:rsid w:val="00EF3082"/>
    <w:rsid w:val="00EF3710"/>
    <w:rsid w:val="00EF50BF"/>
    <w:rsid w:val="00EF7549"/>
    <w:rsid w:val="00F00815"/>
    <w:rsid w:val="00F01642"/>
    <w:rsid w:val="00F03D89"/>
    <w:rsid w:val="00F04123"/>
    <w:rsid w:val="00F04B52"/>
    <w:rsid w:val="00F10B72"/>
    <w:rsid w:val="00F210EE"/>
    <w:rsid w:val="00F21491"/>
    <w:rsid w:val="00F21ADB"/>
    <w:rsid w:val="00F227A4"/>
    <w:rsid w:val="00F305D9"/>
    <w:rsid w:val="00F31A02"/>
    <w:rsid w:val="00F33FA1"/>
    <w:rsid w:val="00F3456E"/>
    <w:rsid w:val="00F348B6"/>
    <w:rsid w:val="00F35318"/>
    <w:rsid w:val="00F35B75"/>
    <w:rsid w:val="00F40F98"/>
    <w:rsid w:val="00F4113A"/>
    <w:rsid w:val="00F43D68"/>
    <w:rsid w:val="00F4542C"/>
    <w:rsid w:val="00F51F3E"/>
    <w:rsid w:val="00F53069"/>
    <w:rsid w:val="00F5661A"/>
    <w:rsid w:val="00F639B7"/>
    <w:rsid w:val="00F64A82"/>
    <w:rsid w:val="00F678E6"/>
    <w:rsid w:val="00F67ADA"/>
    <w:rsid w:val="00F76C0F"/>
    <w:rsid w:val="00F7794D"/>
    <w:rsid w:val="00F84285"/>
    <w:rsid w:val="00F8782E"/>
    <w:rsid w:val="00F92091"/>
    <w:rsid w:val="00FA1C11"/>
    <w:rsid w:val="00FA30BF"/>
    <w:rsid w:val="00FA4971"/>
    <w:rsid w:val="00FA792C"/>
    <w:rsid w:val="00FA7DEA"/>
    <w:rsid w:val="00FA7F57"/>
    <w:rsid w:val="00FB48E1"/>
    <w:rsid w:val="00FB4A4E"/>
    <w:rsid w:val="00FB5991"/>
    <w:rsid w:val="00FC08B4"/>
    <w:rsid w:val="00FC62E1"/>
    <w:rsid w:val="00FD03B5"/>
    <w:rsid w:val="00FD2B99"/>
    <w:rsid w:val="00FD415E"/>
    <w:rsid w:val="00FD545E"/>
    <w:rsid w:val="00FD5F68"/>
    <w:rsid w:val="00FE015B"/>
    <w:rsid w:val="00FE1B9A"/>
    <w:rsid w:val="00FE2253"/>
    <w:rsid w:val="00FE7160"/>
    <w:rsid w:val="00FF2C4D"/>
    <w:rsid w:val="00FF6295"/>
    <w:rsid w:val="07021B69"/>
    <w:rsid w:val="09DF09C6"/>
    <w:rsid w:val="14184FB8"/>
    <w:rsid w:val="14873BDB"/>
    <w:rsid w:val="164B60BD"/>
    <w:rsid w:val="18C113E0"/>
    <w:rsid w:val="276D516D"/>
    <w:rsid w:val="2F9779B1"/>
    <w:rsid w:val="31075A26"/>
    <w:rsid w:val="3272409A"/>
    <w:rsid w:val="34020107"/>
    <w:rsid w:val="356E0748"/>
    <w:rsid w:val="3A513FC7"/>
    <w:rsid w:val="41416CB3"/>
    <w:rsid w:val="472C11CC"/>
    <w:rsid w:val="47FC0EA6"/>
    <w:rsid w:val="4A756B8A"/>
    <w:rsid w:val="4B7D2228"/>
    <w:rsid w:val="5923305B"/>
    <w:rsid w:val="5FB05DD4"/>
    <w:rsid w:val="61565DA5"/>
    <w:rsid w:val="6A5F1CDE"/>
    <w:rsid w:val="75EC1A18"/>
    <w:rsid w:val="7911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next w:val="1"/>
    <w:qFormat/>
    <w:uiPriority w:val="0"/>
    <w:rPr>
      <w:rFonts w:ascii="宋体" w:hAnsiTheme="minorHAnsi" w:eastAsiaTheme="minorEastAsia" w:cstheme="minorBidi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5"/>
    <w:qFormat/>
    <w:uiPriority w:val="99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689DD-8CE3-42B9-A9C6-3C1ACC0AD6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1118</Words>
  <Characters>1160</Characters>
  <Lines>8</Lines>
  <Paragraphs>2</Paragraphs>
  <TotalTime>1033</TotalTime>
  <ScaleCrop>false</ScaleCrop>
  <LinksUpToDate>false</LinksUpToDate>
  <CharactersWithSpaces>1169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2023-09-12T19:27:00Z</dcterms:created>
  <dc:creator>张三</dc:creator>
  <cp:lastModifiedBy>小呵呵</cp:lastModifiedBy>
  <dcterms:modified xsi:type="dcterms:W3CDTF">2025-06-24T01:05:08Z</dcterms:modified>
  <dc:title>招 标 文 件</dc:title>
  <cp:revision>847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2023-09-14T13:50:57Z</vt:filetime>
  </property>
  <property fmtid="{D5CDD505-2E9C-101B-9397-08002B2CF9AE}" pid="4" name="KSOProductBuildVer">
    <vt:lpwstr>2052-12.1.0.21541</vt:lpwstr>
  </property>
  <property fmtid="{D5CDD505-2E9C-101B-9397-08002B2CF9AE}" pid="5" name="ICV">
    <vt:lpwstr>6D2363E4A9D74CE3962D55C7DD36063B_13</vt:lpwstr>
  </property>
  <property fmtid="{D5CDD505-2E9C-101B-9397-08002B2CF9AE}" pid="6" name="KSOTemplateDocerSaveRecord">
    <vt:lpwstr>eyJoZGlkIjoiNTIzYjA3NjczYTdiNDdkYzcxYzAwOTc2MjJiZjcwNzciLCJ1c2VySWQiOiI0NDA0NzE1OTMifQ==</vt:lpwstr>
  </property>
</Properties>
</file>